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65759" w14:textId="77777777" w:rsidR="007759CA" w:rsidRPr="007445A1" w:rsidRDefault="007759CA">
      <w:pPr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445A1">
        <w:rPr>
          <w:bCs/>
        </w:rPr>
        <w:t>REPUBLIKA HRVATSKA</w:t>
      </w:r>
    </w:p>
    <w:p w14:paraId="5091BDC2" w14:textId="77777777" w:rsidR="007759CA" w:rsidRPr="007445A1" w:rsidRDefault="007759CA">
      <w:pPr>
        <w:rPr>
          <w:bCs/>
        </w:rPr>
      </w:pPr>
      <w:r w:rsidRPr="007445A1">
        <w:rPr>
          <w:bCs/>
        </w:rPr>
        <w:t>ŽUPANIJA VUKOVARSKO-SRIJEMSKA</w:t>
      </w:r>
    </w:p>
    <w:p w14:paraId="02299FCF" w14:textId="467B87B9" w:rsidR="007759CA" w:rsidRDefault="007759CA">
      <w:pPr>
        <w:rPr>
          <w:bCs/>
        </w:rPr>
      </w:pPr>
      <w:r w:rsidRPr="007445A1">
        <w:rPr>
          <w:bCs/>
        </w:rPr>
        <w:t>OSNOVNA ŠKOLA MATE LOVRAKA ŽUPANJA</w:t>
      </w:r>
    </w:p>
    <w:p w14:paraId="0C12A7F1" w14:textId="77777777" w:rsidR="00D15125" w:rsidRPr="007445A1" w:rsidRDefault="00D15125">
      <w:pPr>
        <w:rPr>
          <w:bCs/>
        </w:rPr>
      </w:pPr>
    </w:p>
    <w:p w14:paraId="06A87F2C" w14:textId="1E569900" w:rsidR="007759CA" w:rsidRPr="007445A1" w:rsidRDefault="007759CA">
      <w:pPr>
        <w:rPr>
          <w:bCs/>
        </w:rPr>
      </w:pPr>
      <w:r w:rsidRPr="007445A1">
        <w:rPr>
          <w:bCs/>
        </w:rPr>
        <w:t>KLASA:</w:t>
      </w:r>
      <w:r w:rsidR="006B6EFC" w:rsidRPr="007445A1">
        <w:rPr>
          <w:bCs/>
        </w:rPr>
        <w:t xml:space="preserve"> </w:t>
      </w:r>
      <w:r w:rsidR="00646625" w:rsidRPr="007445A1">
        <w:rPr>
          <w:bCs/>
        </w:rPr>
        <w:t>602-</w:t>
      </w:r>
      <w:r w:rsidR="00BE04B5">
        <w:rPr>
          <w:bCs/>
        </w:rPr>
        <w:t>13/24-01/6</w:t>
      </w:r>
    </w:p>
    <w:p w14:paraId="09236193" w14:textId="57534208" w:rsidR="00F56562" w:rsidRPr="007445A1" w:rsidRDefault="00646625">
      <w:pPr>
        <w:rPr>
          <w:bCs/>
        </w:rPr>
      </w:pPr>
      <w:r w:rsidRPr="007445A1">
        <w:rPr>
          <w:bCs/>
        </w:rPr>
        <w:t>URBROJ: 2</w:t>
      </w:r>
      <w:r w:rsidR="008D68B1" w:rsidRPr="007445A1">
        <w:rPr>
          <w:bCs/>
        </w:rPr>
        <w:t>196-58-01</w:t>
      </w:r>
      <w:r w:rsidR="007445A1">
        <w:rPr>
          <w:bCs/>
        </w:rPr>
        <w:t>-24-1</w:t>
      </w:r>
    </w:p>
    <w:p w14:paraId="2D630CC9" w14:textId="77777777" w:rsidR="007759CA" w:rsidRPr="007445A1" w:rsidRDefault="007759CA">
      <w:pPr>
        <w:rPr>
          <w:bCs/>
        </w:rPr>
      </w:pPr>
    </w:p>
    <w:p w14:paraId="4BEE4054" w14:textId="4B8D3734" w:rsidR="009B679F" w:rsidRPr="007445A1" w:rsidRDefault="009B679F">
      <w:pPr>
        <w:rPr>
          <w:bCs/>
        </w:rPr>
      </w:pPr>
      <w:r w:rsidRPr="007445A1">
        <w:rPr>
          <w:bCs/>
        </w:rPr>
        <w:t>Tel.</w:t>
      </w:r>
      <w:r w:rsidR="005520FE" w:rsidRPr="007445A1">
        <w:rPr>
          <w:bCs/>
        </w:rPr>
        <w:t>:</w:t>
      </w:r>
      <w:r w:rsidRPr="007445A1">
        <w:rPr>
          <w:bCs/>
        </w:rPr>
        <w:t xml:space="preserve"> 032-831-182</w:t>
      </w:r>
    </w:p>
    <w:p w14:paraId="0DBCDECD" w14:textId="2619FABF" w:rsidR="001B45CC" w:rsidRPr="007445A1" w:rsidRDefault="001B45CC">
      <w:pPr>
        <w:rPr>
          <w:bCs/>
        </w:rPr>
      </w:pPr>
      <w:r w:rsidRPr="007445A1">
        <w:rPr>
          <w:bCs/>
        </w:rPr>
        <w:t xml:space="preserve">e-mail: </w:t>
      </w:r>
      <w:bookmarkStart w:id="1" w:name="_Hlk94090652"/>
      <w:r w:rsidRPr="007445A1">
        <w:rPr>
          <w:bCs/>
        </w:rPr>
        <w:fldChar w:fldCharType="begin"/>
      </w:r>
      <w:r w:rsidRPr="007445A1">
        <w:rPr>
          <w:bCs/>
        </w:rPr>
        <w:instrText xml:space="preserve"> HYPERLINK "mailto:os.mlovraka.zu@os-mlovraka-zu.skole.hr" </w:instrText>
      </w:r>
      <w:r w:rsidRPr="007445A1">
        <w:rPr>
          <w:bCs/>
        </w:rPr>
        <w:fldChar w:fldCharType="separate"/>
      </w:r>
      <w:r w:rsidRPr="007445A1">
        <w:rPr>
          <w:rStyle w:val="Hiperveza"/>
          <w:bCs/>
        </w:rPr>
        <w:t>os.mlovraka.zu@os-mlovraka-zu.skole.hr</w:t>
      </w:r>
      <w:bookmarkEnd w:id="1"/>
      <w:r w:rsidRPr="007445A1">
        <w:rPr>
          <w:bCs/>
        </w:rPr>
        <w:fldChar w:fldCharType="end"/>
      </w:r>
    </w:p>
    <w:p w14:paraId="6F898C6F" w14:textId="77777777" w:rsidR="001B45CC" w:rsidRPr="007445A1" w:rsidRDefault="001B45CC">
      <w:pPr>
        <w:rPr>
          <w:bCs/>
        </w:rPr>
      </w:pPr>
    </w:p>
    <w:p w14:paraId="0E26B108" w14:textId="29A18E56" w:rsidR="007759CA" w:rsidRPr="007445A1" w:rsidRDefault="001A4CF7">
      <w:pPr>
        <w:rPr>
          <w:bCs/>
        </w:rPr>
      </w:pPr>
      <w:r w:rsidRPr="007445A1">
        <w:rPr>
          <w:bCs/>
        </w:rPr>
        <w:t xml:space="preserve">Županja, </w:t>
      </w:r>
      <w:r w:rsidR="00717978" w:rsidRPr="007445A1">
        <w:rPr>
          <w:bCs/>
        </w:rPr>
        <w:t>31.01.2024</w:t>
      </w:r>
      <w:r w:rsidR="001D3877" w:rsidRPr="007445A1">
        <w:rPr>
          <w:bCs/>
        </w:rPr>
        <w:t>.</w:t>
      </w:r>
      <w:r w:rsidR="007759CA" w:rsidRPr="007445A1">
        <w:rPr>
          <w:bCs/>
        </w:rPr>
        <w:t xml:space="preserve"> god.</w:t>
      </w:r>
    </w:p>
    <w:p w14:paraId="17CEAE1D" w14:textId="6EFA4E39" w:rsidR="008D68B1" w:rsidRPr="007445A1" w:rsidRDefault="008D68B1" w:rsidP="00EA3FFC"/>
    <w:p w14:paraId="3DC6EC57" w14:textId="77777777" w:rsidR="00EA3FFC" w:rsidRPr="007445A1" w:rsidRDefault="00EA3FFC" w:rsidP="008D68B1"/>
    <w:p w14:paraId="1365975B" w14:textId="77777777" w:rsidR="00BC4E80" w:rsidRPr="007445A1" w:rsidRDefault="00BC4E80" w:rsidP="00EA3FFC">
      <w:pPr>
        <w:jc w:val="center"/>
        <w:rPr>
          <w:bCs/>
          <w:sz w:val="28"/>
          <w:szCs w:val="28"/>
        </w:rPr>
      </w:pPr>
      <w:r w:rsidRPr="007445A1">
        <w:rPr>
          <w:bCs/>
          <w:sz w:val="28"/>
          <w:szCs w:val="28"/>
        </w:rPr>
        <w:t>OBAVIJEST</w:t>
      </w:r>
    </w:p>
    <w:p w14:paraId="3B6C380E" w14:textId="7D983B7E" w:rsidR="00BC4E80" w:rsidRPr="007445A1" w:rsidRDefault="00BC4E80" w:rsidP="00EA3FFC">
      <w:pPr>
        <w:jc w:val="center"/>
        <w:rPr>
          <w:bCs/>
          <w:sz w:val="28"/>
          <w:szCs w:val="28"/>
        </w:rPr>
      </w:pPr>
      <w:r w:rsidRPr="007445A1">
        <w:rPr>
          <w:bCs/>
          <w:sz w:val="28"/>
          <w:szCs w:val="28"/>
        </w:rPr>
        <w:t>roditeljima djece dorasle za upis u</w:t>
      </w:r>
      <w:r w:rsidR="007445A1">
        <w:rPr>
          <w:bCs/>
          <w:sz w:val="28"/>
          <w:szCs w:val="28"/>
        </w:rPr>
        <w:t xml:space="preserve"> 1. razred</w:t>
      </w:r>
      <w:r w:rsidRPr="007445A1">
        <w:rPr>
          <w:bCs/>
          <w:sz w:val="28"/>
          <w:szCs w:val="28"/>
        </w:rPr>
        <w:t xml:space="preserve"> </w:t>
      </w:r>
      <w:r w:rsidR="007445A1">
        <w:rPr>
          <w:bCs/>
          <w:sz w:val="28"/>
          <w:szCs w:val="28"/>
        </w:rPr>
        <w:t>O</w:t>
      </w:r>
      <w:r w:rsidRPr="007445A1">
        <w:rPr>
          <w:bCs/>
          <w:sz w:val="28"/>
          <w:szCs w:val="28"/>
        </w:rPr>
        <w:t>snovnu škol</w:t>
      </w:r>
      <w:r w:rsidR="007445A1">
        <w:rPr>
          <w:bCs/>
          <w:sz w:val="28"/>
          <w:szCs w:val="28"/>
        </w:rPr>
        <w:t>e Mate Lovraka, Županja</w:t>
      </w:r>
      <w:r w:rsidR="008D68B1" w:rsidRPr="007445A1">
        <w:rPr>
          <w:bCs/>
          <w:sz w:val="28"/>
          <w:szCs w:val="28"/>
        </w:rPr>
        <w:t xml:space="preserve"> školske godine 202</w:t>
      </w:r>
      <w:r w:rsidR="00717978" w:rsidRPr="007445A1">
        <w:rPr>
          <w:bCs/>
          <w:sz w:val="28"/>
          <w:szCs w:val="28"/>
        </w:rPr>
        <w:t>4</w:t>
      </w:r>
      <w:r w:rsidR="008D68B1" w:rsidRPr="007445A1">
        <w:rPr>
          <w:bCs/>
          <w:sz w:val="28"/>
          <w:szCs w:val="28"/>
        </w:rPr>
        <w:t>./202</w:t>
      </w:r>
      <w:r w:rsidR="00717978" w:rsidRPr="007445A1">
        <w:rPr>
          <w:bCs/>
          <w:sz w:val="28"/>
          <w:szCs w:val="28"/>
        </w:rPr>
        <w:t>5</w:t>
      </w:r>
      <w:r w:rsidR="008D68B1" w:rsidRPr="007445A1">
        <w:rPr>
          <w:bCs/>
          <w:sz w:val="28"/>
          <w:szCs w:val="28"/>
        </w:rPr>
        <w:t>.</w:t>
      </w:r>
    </w:p>
    <w:p w14:paraId="122348C2" w14:textId="6EAB010E" w:rsidR="00717978" w:rsidRPr="007445A1" w:rsidRDefault="00717978" w:rsidP="007445A1">
      <w:pPr>
        <w:rPr>
          <w:bCs/>
        </w:rPr>
      </w:pPr>
    </w:p>
    <w:p w14:paraId="31547A56" w14:textId="36319CE2" w:rsidR="00717978" w:rsidRDefault="00717978" w:rsidP="007445A1">
      <w:pPr>
        <w:rPr>
          <w:bCs/>
        </w:rPr>
      </w:pPr>
      <w:r w:rsidRPr="007445A1">
        <w:rPr>
          <w:bCs/>
        </w:rPr>
        <w:t>Poštovani roditelji,</w:t>
      </w:r>
    </w:p>
    <w:p w14:paraId="285C55C8" w14:textId="79539EA9" w:rsidR="007E366A" w:rsidRDefault="007E366A" w:rsidP="007445A1">
      <w:pPr>
        <w:rPr>
          <w:bCs/>
        </w:rPr>
      </w:pPr>
    </w:p>
    <w:p w14:paraId="17FAC4C4" w14:textId="77777777" w:rsidR="007E366A" w:rsidRPr="007445A1" w:rsidRDefault="007E366A" w:rsidP="007445A1">
      <w:pPr>
        <w:rPr>
          <w:bCs/>
        </w:rPr>
      </w:pPr>
    </w:p>
    <w:p w14:paraId="3F9811CD" w14:textId="77777777" w:rsidR="007E366A" w:rsidRPr="007445A1" w:rsidRDefault="007E366A" w:rsidP="007E366A">
      <w:pPr>
        <w:jc w:val="both"/>
        <w:rPr>
          <w:bCs/>
        </w:rPr>
      </w:pPr>
      <w:r w:rsidRPr="007445A1">
        <w:rPr>
          <w:bCs/>
        </w:rPr>
        <w:t>Obveznici polaska u osnovnu školu za školsku godinu 2024./2025. su djeca rođena u razdoblju od 1. travnja 2017. do 31. ožujka 2018. god., kao i djeca kojoj je u školskoj godini 2023./2024. odgođen upis.</w:t>
      </w:r>
    </w:p>
    <w:p w14:paraId="11691A8A" w14:textId="082BE718" w:rsidR="00717978" w:rsidRPr="007445A1" w:rsidRDefault="00717978" w:rsidP="00EA3FFC">
      <w:pPr>
        <w:jc w:val="center"/>
        <w:rPr>
          <w:bCs/>
          <w:sz w:val="28"/>
          <w:szCs w:val="28"/>
        </w:rPr>
      </w:pPr>
    </w:p>
    <w:p w14:paraId="174D37B9" w14:textId="0F188DB2" w:rsidR="00717978" w:rsidRPr="007445A1" w:rsidRDefault="00717978" w:rsidP="007445A1">
      <w:pPr>
        <w:jc w:val="both"/>
        <w:rPr>
          <w:bCs/>
        </w:rPr>
      </w:pPr>
      <w:r w:rsidRPr="007445A1">
        <w:rPr>
          <w:bCs/>
        </w:rPr>
        <w:t xml:space="preserve">Donesena je odluka da se na razini Vukovarsko- srijemske županije ovogodišnji upisi u prvi razred osnovne škole provode </w:t>
      </w:r>
      <w:r w:rsidRPr="00D15125">
        <w:rPr>
          <w:bCs/>
          <w:u w:val="single"/>
        </w:rPr>
        <w:t>elektroničkim putem</w:t>
      </w:r>
      <w:r w:rsidRPr="007445A1">
        <w:rPr>
          <w:bCs/>
        </w:rPr>
        <w:t>, korištenjem Nacionalnog informacijskog sustava upisa u osnovne škole.</w:t>
      </w:r>
    </w:p>
    <w:p w14:paraId="41AF3B31" w14:textId="77777777" w:rsidR="00EA3FFC" w:rsidRPr="007445A1" w:rsidRDefault="00EA3FFC" w:rsidP="00EA3FFC">
      <w:pPr>
        <w:jc w:val="center"/>
        <w:rPr>
          <w:bCs/>
          <w:sz w:val="28"/>
          <w:szCs w:val="28"/>
        </w:rPr>
      </w:pPr>
    </w:p>
    <w:p w14:paraId="09846CB8" w14:textId="1CA3CF5D" w:rsidR="00717978" w:rsidRPr="007445A1" w:rsidRDefault="007E366A" w:rsidP="00EF6932">
      <w:pPr>
        <w:jc w:val="both"/>
        <w:rPr>
          <w:bCs/>
        </w:rPr>
      </w:pPr>
      <w:r>
        <w:rPr>
          <w:bCs/>
        </w:rPr>
        <w:t>Upis</w:t>
      </w:r>
      <w:r w:rsidR="00BC4E80" w:rsidRPr="007445A1">
        <w:rPr>
          <w:bCs/>
        </w:rPr>
        <w:t xml:space="preserve"> djece ško</w:t>
      </w:r>
      <w:r w:rsidR="00646625" w:rsidRPr="007445A1">
        <w:rPr>
          <w:bCs/>
        </w:rPr>
        <w:t>lskih obveznika za šk. god. 20</w:t>
      </w:r>
      <w:r w:rsidR="00564684" w:rsidRPr="007445A1">
        <w:rPr>
          <w:bCs/>
        </w:rPr>
        <w:t>2</w:t>
      </w:r>
      <w:r w:rsidR="00717978" w:rsidRPr="007445A1">
        <w:rPr>
          <w:bCs/>
        </w:rPr>
        <w:t>4</w:t>
      </w:r>
      <w:r w:rsidR="00646625" w:rsidRPr="007445A1">
        <w:rPr>
          <w:bCs/>
        </w:rPr>
        <w:t>./202</w:t>
      </w:r>
      <w:r w:rsidR="00717978" w:rsidRPr="007445A1">
        <w:rPr>
          <w:bCs/>
        </w:rPr>
        <w:t>5</w:t>
      </w:r>
      <w:r w:rsidR="00E143C2" w:rsidRPr="007445A1">
        <w:rPr>
          <w:bCs/>
        </w:rPr>
        <w:t>. </w:t>
      </w:r>
      <w:r w:rsidR="00646625" w:rsidRPr="007445A1">
        <w:rPr>
          <w:bCs/>
        </w:rPr>
        <w:t xml:space="preserve">obavit će se </w:t>
      </w:r>
      <w:r w:rsidR="00646625" w:rsidRPr="00D15125">
        <w:rPr>
          <w:bCs/>
          <w:u w:val="single"/>
        </w:rPr>
        <w:t xml:space="preserve">od </w:t>
      </w:r>
      <w:r w:rsidR="00717978" w:rsidRPr="00D15125">
        <w:rPr>
          <w:bCs/>
          <w:u w:val="single"/>
        </w:rPr>
        <w:t>22</w:t>
      </w:r>
      <w:r w:rsidR="00646625" w:rsidRPr="00D15125">
        <w:rPr>
          <w:bCs/>
          <w:u w:val="single"/>
        </w:rPr>
        <w:t xml:space="preserve">. veljače do </w:t>
      </w:r>
      <w:r w:rsidR="00717978" w:rsidRPr="00D15125">
        <w:rPr>
          <w:bCs/>
          <w:u w:val="single"/>
        </w:rPr>
        <w:t>31. ožujka</w:t>
      </w:r>
      <w:r w:rsidR="00646625" w:rsidRPr="00D15125">
        <w:rPr>
          <w:bCs/>
          <w:u w:val="single"/>
        </w:rPr>
        <w:t xml:space="preserve"> 20</w:t>
      </w:r>
      <w:r w:rsidR="00564684" w:rsidRPr="00D15125">
        <w:rPr>
          <w:bCs/>
          <w:u w:val="single"/>
        </w:rPr>
        <w:t>2</w:t>
      </w:r>
      <w:r w:rsidR="00717978" w:rsidRPr="00D15125">
        <w:rPr>
          <w:bCs/>
          <w:u w:val="single"/>
        </w:rPr>
        <w:t>4</w:t>
      </w:r>
      <w:r w:rsidR="00BC4E80" w:rsidRPr="00D15125">
        <w:rPr>
          <w:bCs/>
          <w:u w:val="single"/>
        </w:rPr>
        <w:t xml:space="preserve">. </w:t>
      </w:r>
      <w:r w:rsidR="00591EB3" w:rsidRPr="00D15125">
        <w:rPr>
          <w:bCs/>
          <w:u w:val="single"/>
        </w:rPr>
        <w:t>godine</w:t>
      </w:r>
      <w:r w:rsidR="00591EB3" w:rsidRPr="007445A1">
        <w:rPr>
          <w:bCs/>
        </w:rPr>
        <w:t xml:space="preserve">, te se mole  roditelji djece dorasle za upis u školu da obave </w:t>
      </w:r>
      <w:r>
        <w:rPr>
          <w:bCs/>
        </w:rPr>
        <w:t>prijavu za upis svog djeteta u 1. razred osnovne škole.</w:t>
      </w:r>
      <w:r w:rsidR="00591EB3" w:rsidRPr="007445A1">
        <w:rPr>
          <w:bCs/>
        </w:rPr>
        <w:t>, a prema upisnom području škole OŠ Mate Lovraka,</w:t>
      </w:r>
      <w:r w:rsidR="00AF43A7" w:rsidRPr="007445A1">
        <w:rPr>
          <w:bCs/>
        </w:rPr>
        <w:t xml:space="preserve"> A. Stepinca 18</w:t>
      </w:r>
      <w:r w:rsidR="00717978" w:rsidRPr="007445A1">
        <w:rPr>
          <w:bCs/>
        </w:rPr>
        <w:t xml:space="preserve"> putem poveznice </w:t>
      </w:r>
      <w:hyperlink r:id="rId7" w:history="1">
        <w:r w:rsidR="00717978" w:rsidRPr="007445A1">
          <w:rPr>
            <w:rStyle w:val="Hiperveza"/>
            <w:bCs/>
          </w:rPr>
          <w:t>https://osnovne.e-upisi.hr</w:t>
        </w:r>
      </w:hyperlink>
    </w:p>
    <w:p w14:paraId="246CD5D2" w14:textId="7E53953A" w:rsidR="00717978" w:rsidRPr="007445A1" w:rsidRDefault="00717978" w:rsidP="00EF6932">
      <w:pPr>
        <w:jc w:val="both"/>
        <w:rPr>
          <w:bCs/>
        </w:rPr>
      </w:pPr>
    </w:p>
    <w:p w14:paraId="6790DE42" w14:textId="5356E5C5" w:rsidR="00717978" w:rsidRPr="007445A1" w:rsidRDefault="00717978" w:rsidP="00EF6932">
      <w:pPr>
        <w:jc w:val="both"/>
        <w:rPr>
          <w:bCs/>
        </w:rPr>
      </w:pPr>
      <w:r w:rsidRPr="007445A1">
        <w:rPr>
          <w:bCs/>
        </w:rPr>
        <w:t>U sustavu će roditeljima biti vidljivi op</w:t>
      </w:r>
      <w:r w:rsidR="007445A1" w:rsidRPr="007445A1">
        <w:rPr>
          <w:bCs/>
        </w:rPr>
        <w:t>ć</w:t>
      </w:r>
      <w:r w:rsidRPr="007445A1">
        <w:rPr>
          <w:bCs/>
        </w:rPr>
        <w:t>i podaci o djetetu te škola na čijoj se listi školskih obveznika dijete nalazi prema mjestu prebivališta, odnosno boravišta. Odmah po podnošenju prijave roditelji će moći odabrati mogućnosti koje im se nude u dodijeljenoj školi npr. izborne predme</w:t>
      </w:r>
      <w:r w:rsidR="007E366A">
        <w:rPr>
          <w:bCs/>
        </w:rPr>
        <w:t>t</w:t>
      </w:r>
      <w:r w:rsidRPr="007445A1">
        <w:rPr>
          <w:bCs/>
        </w:rPr>
        <w:t>e i sl. Također, ako imaju razloga za to, roditelji će prilikom podnošenja prijave moći izraziti želju za upis u drugu školu od one kojoj dijete pripada prema upisnom području.</w:t>
      </w:r>
    </w:p>
    <w:p w14:paraId="43C37357" w14:textId="3C2C98C3" w:rsidR="00717978" w:rsidRPr="007445A1" w:rsidRDefault="00717978" w:rsidP="00EF6932">
      <w:pPr>
        <w:jc w:val="both"/>
        <w:rPr>
          <w:bCs/>
        </w:rPr>
      </w:pPr>
    </w:p>
    <w:p w14:paraId="15ED479C" w14:textId="350B180B" w:rsidR="00717978" w:rsidRPr="007445A1" w:rsidRDefault="00717978" w:rsidP="00EF6932">
      <w:pPr>
        <w:jc w:val="both"/>
        <w:rPr>
          <w:bCs/>
        </w:rPr>
      </w:pPr>
      <w:r w:rsidRPr="007445A1">
        <w:rPr>
          <w:bCs/>
        </w:rPr>
        <w:t xml:space="preserve">Napominjemo, </w:t>
      </w:r>
      <w:r w:rsidRPr="00D15125">
        <w:rPr>
          <w:bCs/>
          <w:u w:val="single"/>
        </w:rPr>
        <w:t>prijave za upis djece u utvrđenim teškoćama su otvorene već ranije, od 1. veljače 2024. godine do 31. ožujka 2024</w:t>
      </w:r>
      <w:r w:rsidRPr="007445A1">
        <w:rPr>
          <w:bCs/>
        </w:rPr>
        <w:t>.</w:t>
      </w:r>
      <w:r w:rsidR="00D15125">
        <w:rPr>
          <w:bCs/>
        </w:rPr>
        <w:t xml:space="preserve"> godine. </w:t>
      </w:r>
      <w:r w:rsidRPr="007445A1">
        <w:rPr>
          <w:bCs/>
        </w:rPr>
        <w:t xml:space="preserve"> Molimo roditelje djece s teškoća u razvoju da svakako i osobno dođu u školu sa djetetom, te da ponesu svu liječničku dokumentaciju koju imaju o djetetu, kako bi cijeli postupak bio pravovremeno</w:t>
      </w:r>
      <w:r w:rsidR="007445A1" w:rsidRPr="007445A1">
        <w:rPr>
          <w:bCs/>
        </w:rPr>
        <w:t xml:space="preserve"> pokrenut i završen.</w:t>
      </w:r>
    </w:p>
    <w:p w14:paraId="0C3D0717" w14:textId="1C45AC7D" w:rsidR="007445A1" w:rsidRPr="007445A1" w:rsidRDefault="007445A1" w:rsidP="00EF6932">
      <w:pPr>
        <w:jc w:val="both"/>
        <w:rPr>
          <w:bCs/>
        </w:rPr>
      </w:pPr>
    </w:p>
    <w:p w14:paraId="78B92D73" w14:textId="038B95C5" w:rsidR="007445A1" w:rsidRDefault="007445A1" w:rsidP="007445A1">
      <w:pPr>
        <w:jc w:val="both"/>
        <w:rPr>
          <w:bCs/>
        </w:rPr>
      </w:pPr>
      <w:r w:rsidRPr="007445A1">
        <w:rPr>
          <w:bCs/>
        </w:rPr>
        <w:t xml:space="preserve">Uz prijavu za redovne upise u 1. razred osnovne škole od 22. veljače 2024. godine do 31. ožujka 2024. godine, roditelji će moći podnijeti i zahtjev za prijevremeni upis u 1. razred osnovne škole kao i privremeno oslobađanje od upisa u 1. razred osnovne škole. S obzirom da se u sustav za elektroničke upise u osnovne škole ulazi preko portala e-građani, roditelji koji nemaju vjerodajnice za ulazak u portal moraju se javiti školi kojoj pripadaju prema upisnom području koja će prijavu za upis njihovog djeteta izvršiti umjesto njih. Prijave za roditelje bez vjerodajnica mogu se obaviti  u uredovnom vremenu tajništva škole- telefonski, pozivom na broj Škole 831-182 ili putem elektroničke pošte na e-mail: </w:t>
      </w:r>
      <w:hyperlink r:id="rId8" w:history="1">
        <w:r w:rsidRPr="007445A1">
          <w:rPr>
            <w:rStyle w:val="Hiperveza"/>
            <w:bCs/>
          </w:rPr>
          <w:t>os.mlovraka.zu@os-mlovraka-zu.skole.hr</w:t>
        </w:r>
      </w:hyperlink>
      <w:r w:rsidRPr="007445A1">
        <w:rPr>
          <w:bCs/>
        </w:rPr>
        <w:t xml:space="preserve"> (obavezno navesti ime i prezime djeteta, datum rođenja, adresu djeteta te ime i prezime, adresu i kontakt telefon roditelja/staratelja).</w:t>
      </w:r>
    </w:p>
    <w:p w14:paraId="1CFD4BCF" w14:textId="3C52023E" w:rsidR="00D15125" w:rsidRDefault="00D15125" w:rsidP="007445A1">
      <w:pPr>
        <w:jc w:val="both"/>
        <w:rPr>
          <w:bCs/>
        </w:rPr>
      </w:pPr>
    </w:p>
    <w:p w14:paraId="312CC749" w14:textId="05A6276E" w:rsidR="00D15125" w:rsidRPr="007445A1" w:rsidRDefault="00D15125" w:rsidP="007445A1">
      <w:pPr>
        <w:jc w:val="both"/>
        <w:rPr>
          <w:bCs/>
        </w:rPr>
      </w:pPr>
      <w:r>
        <w:rPr>
          <w:bCs/>
        </w:rPr>
        <w:lastRenderedPageBreak/>
        <w:t>Za sve ostale informacije, termine testiranja u školi, liječničkih pregleda i laboratorijskih pretraga roditelji neka prate mrežne stranice škole.</w:t>
      </w:r>
    </w:p>
    <w:p w14:paraId="0C23E5F5" w14:textId="77777777" w:rsidR="00E143C2" w:rsidRPr="007445A1" w:rsidRDefault="00E143C2" w:rsidP="00EF6932">
      <w:pPr>
        <w:jc w:val="both"/>
        <w:rPr>
          <w:bCs/>
        </w:rPr>
      </w:pPr>
    </w:p>
    <w:p w14:paraId="290B38A7" w14:textId="77777777" w:rsidR="001B1144" w:rsidRPr="00D15125" w:rsidRDefault="001B1144" w:rsidP="00EF6932">
      <w:pPr>
        <w:jc w:val="both"/>
        <w:rPr>
          <w:bCs/>
          <w:u w:val="single"/>
        </w:rPr>
      </w:pPr>
      <w:r w:rsidRPr="00D15125">
        <w:rPr>
          <w:bCs/>
          <w:u w:val="single"/>
        </w:rPr>
        <w:t>Popis ulica za upisno područje Osnovne škole Mate Lovraka:</w:t>
      </w:r>
    </w:p>
    <w:p w14:paraId="2E891465" w14:textId="77777777" w:rsidR="009A3073" w:rsidRPr="00D15125" w:rsidRDefault="001B1144" w:rsidP="00EF6932">
      <w:pPr>
        <w:jc w:val="both"/>
        <w:rPr>
          <w:bCs/>
        </w:rPr>
      </w:pPr>
      <w:r w:rsidRPr="00D15125">
        <w:rPr>
          <w:bCs/>
        </w:rPr>
        <w:t>J.J. Strossmayera (od k.br. 50)</w:t>
      </w:r>
      <w:r w:rsidR="00EA3FFC" w:rsidRPr="00D15125">
        <w:rPr>
          <w:bCs/>
        </w:rPr>
        <w:t xml:space="preserve">, </w:t>
      </w:r>
      <w:r w:rsidRPr="00D15125">
        <w:rPr>
          <w:bCs/>
        </w:rPr>
        <w:t>Vinkovačka ulica</w:t>
      </w:r>
      <w:r w:rsidR="00EA3FFC" w:rsidRPr="00D15125">
        <w:rPr>
          <w:bCs/>
        </w:rPr>
        <w:t xml:space="preserve">, </w:t>
      </w:r>
      <w:r w:rsidRPr="00D15125">
        <w:rPr>
          <w:bCs/>
        </w:rPr>
        <w:t>Ante Starčevića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Ivana Gundulića</w:t>
      </w:r>
      <w:r w:rsidR="00EA3FFC" w:rsidRPr="00D15125">
        <w:rPr>
          <w:bCs/>
        </w:rPr>
        <w:t xml:space="preserve"> </w:t>
      </w:r>
      <w:r w:rsidR="00FA7836" w:rsidRPr="00D15125">
        <w:rPr>
          <w:bCs/>
        </w:rPr>
        <w:t>(od k.br.67)</w:t>
      </w:r>
      <w:r w:rsidR="00EA3FFC" w:rsidRPr="00D15125">
        <w:rPr>
          <w:bCs/>
        </w:rPr>
        <w:t xml:space="preserve">, </w:t>
      </w:r>
      <w:r w:rsidRPr="00D15125">
        <w:rPr>
          <w:bCs/>
        </w:rPr>
        <w:t>Petra Svačića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Lavoslava Ružičke</w:t>
      </w:r>
      <w:r w:rsidR="00EA3FFC" w:rsidRPr="00D15125">
        <w:rPr>
          <w:bCs/>
        </w:rPr>
        <w:t xml:space="preserve">, </w:t>
      </w:r>
      <w:r w:rsidRPr="00D15125">
        <w:rPr>
          <w:bCs/>
        </w:rPr>
        <w:t>Matije Petra Katančića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 xml:space="preserve">Ulica </w:t>
      </w:r>
      <w:proofErr w:type="spellStart"/>
      <w:r w:rsidRPr="00D15125">
        <w:rPr>
          <w:bCs/>
        </w:rPr>
        <w:t>Panje</w:t>
      </w:r>
      <w:proofErr w:type="spellEnd"/>
      <w:r w:rsidR="00EA3FFC" w:rsidRPr="00D15125">
        <w:rPr>
          <w:bCs/>
        </w:rPr>
        <w:t xml:space="preserve">, </w:t>
      </w:r>
      <w:r w:rsidRPr="00D15125">
        <w:rPr>
          <w:bCs/>
        </w:rPr>
        <w:t>Franje Kuhača</w:t>
      </w:r>
      <w:r w:rsidR="00EA3FFC" w:rsidRPr="00D15125">
        <w:rPr>
          <w:bCs/>
        </w:rPr>
        <w:t xml:space="preserve">, </w:t>
      </w:r>
      <w:r w:rsidRPr="00D15125">
        <w:rPr>
          <w:bCs/>
        </w:rPr>
        <w:t>Dubrovačka</w:t>
      </w:r>
      <w:r w:rsidR="00EA3FFC" w:rsidRPr="00D15125">
        <w:rPr>
          <w:bCs/>
        </w:rPr>
        <w:t xml:space="preserve">, </w:t>
      </w:r>
      <w:r w:rsidRPr="00D15125">
        <w:rPr>
          <w:bCs/>
        </w:rPr>
        <w:t>Marina Držića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Ivana Gorana Kovačića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Otona Ivekovića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Trg hrvats</w:t>
      </w:r>
      <w:r w:rsidR="00ED32B4" w:rsidRPr="00D15125">
        <w:rPr>
          <w:bCs/>
        </w:rPr>
        <w:t>k</w:t>
      </w:r>
      <w:r w:rsidRPr="00D15125">
        <w:rPr>
          <w:bCs/>
        </w:rPr>
        <w:t>ih branitelja</w:t>
      </w:r>
      <w:r w:rsidR="00EA3FFC" w:rsidRPr="00D15125">
        <w:rPr>
          <w:bCs/>
        </w:rPr>
        <w:t xml:space="preserve">, </w:t>
      </w:r>
      <w:r w:rsidRPr="00D15125">
        <w:rPr>
          <w:bCs/>
        </w:rPr>
        <w:t>Vlahe Bukovca</w:t>
      </w:r>
      <w:r w:rsidR="00EA3FFC" w:rsidRPr="00D15125">
        <w:rPr>
          <w:bCs/>
        </w:rPr>
        <w:t xml:space="preserve">, </w:t>
      </w:r>
      <w:r w:rsidRPr="00D15125">
        <w:rPr>
          <w:bCs/>
        </w:rPr>
        <w:t>Prolaz Rastoke</w:t>
      </w:r>
      <w:r w:rsidR="00EA3FFC" w:rsidRPr="00D15125">
        <w:rPr>
          <w:bCs/>
        </w:rPr>
        <w:t xml:space="preserve">, </w:t>
      </w:r>
      <w:r w:rsidRPr="00D15125">
        <w:rPr>
          <w:bCs/>
        </w:rPr>
        <w:t>Petra Krešimira IV.</w:t>
      </w:r>
      <w:r w:rsidR="00EA3FFC" w:rsidRPr="00D15125">
        <w:rPr>
          <w:bCs/>
        </w:rPr>
        <w:t xml:space="preserve">, </w:t>
      </w:r>
      <w:r w:rsidRPr="00D15125">
        <w:rPr>
          <w:bCs/>
        </w:rPr>
        <w:t>Ferde Juzbašića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Gredice</w:t>
      </w:r>
      <w:r w:rsidR="00EA3FFC" w:rsidRPr="00D15125">
        <w:rPr>
          <w:bCs/>
        </w:rPr>
        <w:t xml:space="preserve">, </w:t>
      </w:r>
      <w:r w:rsidRPr="00D15125">
        <w:rPr>
          <w:bCs/>
        </w:rPr>
        <w:t>Trg kralja Petra Krešimira IV.</w:t>
      </w:r>
      <w:r w:rsidR="00EA3FFC" w:rsidRPr="00D15125">
        <w:rPr>
          <w:bCs/>
        </w:rPr>
        <w:t xml:space="preserve">, </w:t>
      </w:r>
      <w:proofErr w:type="spellStart"/>
      <w:r w:rsidRPr="00D15125">
        <w:rPr>
          <w:bCs/>
        </w:rPr>
        <w:t>Sedeli</w:t>
      </w:r>
      <w:proofErr w:type="spellEnd"/>
      <w:r w:rsidRPr="00D15125">
        <w:rPr>
          <w:bCs/>
        </w:rPr>
        <w:t xml:space="preserve"> Viktora</w:t>
      </w:r>
      <w:r w:rsidR="00EA3FFC" w:rsidRPr="00D15125">
        <w:rPr>
          <w:bCs/>
        </w:rPr>
        <w:t xml:space="preserve">, </w:t>
      </w:r>
      <w:r w:rsidRPr="00D15125">
        <w:rPr>
          <w:bCs/>
        </w:rPr>
        <w:t>Marka Marulića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 xml:space="preserve">Šiška </w:t>
      </w:r>
      <w:proofErr w:type="spellStart"/>
      <w:r w:rsidRPr="00D15125">
        <w:rPr>
          <w:bCs/>
        </w:rPr>
        <w:t>Menčetića</w:t>
      </w:r>
      <w:proofErr w:type="spellEnd"/>
      <w:r w:rsidR="00EA3FFC" w:rsidRPr="00D15125">
        <w:rPr>
          <w:bCs/>
        </w:rPr>
        <w:t xml:space="preserve">, </w:t>
      </w:r>
      <w:r w:rsidRPr="00D15125">
        <w:rPr>
          <w:bCs/>
        </w:rPr>
        <w:t>Hanibala Lucića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Petra Hektorovića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Dore Pejačević</w:t>
      </w:r>
      <w:r w:rsidR="00EA3FFC" w:rsidRPr="00D15125">
        <w:rPr>
          <w:bCs/>
        </w:rPr>
        <w:t xml:space="preserve">, </w:t>
      </w:r>
      <w:r w:rsidRPr="00D15125">
        <w:rPr>
          <w:bCs/>
        </w:rPr>
        <w:t>Trg kralja Zvonimira</w:t>
      </w:r>
      <w:r w:rsidR="00EA3FFC" w:rsidRPr="00D15125">
        <w:rPr>
          <w:bCs/>
        </w:rPr>
        <w:t xml:space="preserve">, </w:t>
      </w:r>
      <w:r w:rsidRPr="00D15125">
        <w:rPr>
          <w:bCs/>
        </w:rPr>
        <w:t xml:space="preserve">Melite </w:t>
      </w:r>
      <w:proofErr w:type="spellStart"/>
      <w:r w:rsidRPr="00D15125">
        <w:rPr>
          <w:bCs/>
        </w:rPr>
        <w:t>Lorković</w:t>
      </w:r>
      <w:proofErr w:type="spellEnd"/>
      <w:r w:rsidR="00EA3FFC" w:rsidRPr="00D15125">
        <w:rPr>
          <w:bCs/>
        </w:rPr>
        <w:t xml:space="preserve">, </w:t>
      </w:r>
      <w:r w:rsidRPr="00D15125">
        <w:rPr>
          <w:bCs/>
        </w:rPr>
        <w:t>Antuna Mihanovića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>Alojzija Stepinca</w:t>
      </w:r>
      <w:r w:rsidR="00EA3FFC" w:rsidRPr="00D15125">
        <w:rPr>
          <w:bCs/>
        </w:rPr>
        <w:t xml:space="preserve">, </w:t>
      </w:r>
      <w:r w:rsidRPr="00D15125">
        <w:rPr>
          <w:bCs/>
        </w:rPr>
        <w:t>Petra Preradovića</w:t>
      </w:r>
      <w:r w:rsidR="00EA3FFC" w:rsidRPr="00D15125">
        <w:rPr>
          <w:bCs/>
        </w:rPr>
        <w:t xml:space="preserve">, </w:t>
      </w:r>
      <w:r w:rsidRPr="00D15125">
        <w:rPr>
          <w:bCs/>
        </w:rPr>
        <w:t xml:space="preserve">Ive </w:t>
      </w:r>
      <w:proofErr w:type="spellStart"/>
      <w:r w:rsidRPr="00D15125">
        <w:rPr>
          <w:bCs/>
        </w:rPr>
        <w:t>Balentovića</w:t>
      </w:r>
      <w:proofErr w:type="spellEnd"/>
      <w:r w:rsidR="00EA3FFC" w:rsidRPr="00D15125">
        <w:rPr>
          <w:bCs/>
        </w:rPr>
        <w:t xml:space="preserve">, </w:t>
      </w:r>
      <w:r w:rsidR="005C361C" w:rsidRPr="00D15125">
        <w:rPr>
          <w:bCs/>
        </w:rPr>
        <w:t>Ivana plemeni</w:t>
      </w:r>
      <w:r w:rsidRPr="00D15125">
        <w:rPr>
          <w:bCs/>
        </w:rPr>
        <w:t>tog Zajca</w:t>
      </w:r>
      <w:r w:rsidR="00EA3FFC" w:rsidRPr="00D15125">
        <w:rPr>
          <w:bCs/>
        </w:rPr>
        <w:t xml:space="preserve">, </w:t>
      </w:r>
      <w:r w:rsidRPr="00D15125">
        <w:rPr>
          <w:bCs/>
        </w:rPr>
        <w:t>Šećerana</w:t>
      </w:r>
      <w:r w:rsidR="00EA3FFC" w:rsidRPr="00D15125">
        <w:rPr>
          <w:bCs/>
        </w:rPr>
        <w:t xml:space="preserve">, </w:t>
      </w:r>
      <w:r w:rsidRPr="00D15125">
        <w:rPr>
          <w:bCs/>
        </w:rPr>
        <w:t>Vukovarska</w:t>
      </w:r>
      <w:r w:rsidR="00EA3FFC" w:rsidRPr="00D15125">
        <w:rPr>
          <w:bCs/>
        </w:rPr>
        <w:t xml:space="preserve">, Mladena Ćatića, </w:t>
      </w:r>
      <w:r w:rsidRPr="00D15125">
        <w:rPr>
          <w:bCs/>
        </w:rPr>
        <w:t>Dubovo</w:t>
      </w:r>
      <w:r w:rsidR="00EA3FFC" w:rsidRPr="00D15125">
        <w:rPr>
          <w:bCs/>
        </w:rPr>
        <w:t xml:space="preserve">, </w:t>
      </w:r>
      <w:proofErr w:type="spellStart"/>
      <w:r w:rsidRPr="00D15125">
        <w:rPr>
          <w:bCs/>
        </w:rPr>
        <w:t>Bosutska</w:t>
      </w:r>
      <w:proofErr w:type="spellEnd"/>
      <w:r w:rsidRPr="00D15125">
        <w:rPr>
          <w:bCs/>
        </w:rPr>
        <w:t xml:space="preserve"> ulica</w:t>
      </w:r>
      <w:r w:rsidR="00EA3FFC" w:rsidRPr="00D15125">
        <w:rPr>
          <w:bCs/>
        </w:rPr>
        <w:t xml:space="preserve">, </w:t>
      </w:r>
      <w:proofErr w:type="spellStart"/>
      <w:r w:rsidRPr="00D15125">
        <w:rPr>
          <w:bCs/>
        </w:rPr>
        <w:t>Štitarska</w:t>
      </w:r>
      <w:proofErr w:type="spellEnd"/>
      <w:r w:rsidRPr="00D15125">
        <w:rPr>
          <w:bCs/>
        </w:rPr>
        <w:t xml:space="preserve"> ulica</w:t>
      </w:r>
      <w:r w:rsidR="00EA3FFC" w:rsidRPr="00D15125">
        <w:rPr>
          <w:bCs/>
        </w:rPr>
        <w:t xml:space="preserve">, </w:t>
      </w:r>
      <w:proofErr w:type="spellStart"/>
      <w:r w:rsidR="005B1E68" w:rsidRPr="00D15125">
        <w:rPr>
          <w:bCs/>
        </w:rPr>
        <w:t>Šlajs</w:t>
      </w:r>
      <w:proofErr w:type="spellEnd"/>
      <w:r w:rsidR="00EA3FFC" w:rsidRPr="00D15125">
        <w:rPr>
          <w:bCs/>
        </w:rPr>
        <w:t>.</w:t>
      </w:r>
    </w:p>
    <w:p w14:paraId="40B485A5" w14:textId="77777777" w:rsidR="00191727" w:rsidRPr="00D15125" w:rsidRDefault="00191727" w:rsidP="0089099E">
      <w:pPr>
        <w:rPr>
          <w:bCs/>
        </w:rPr>
      </w:pPr>
    </w:p>
    <w:p w14:paraId="6877E467" w14:textId="77777777" w:rsidR="005520FE" w:rsidRPr="00D15125" w:rsidRDefault="0089099E" w:rsidP="00E143C2">
      <w:pPr>
        <w:jc w:val="right"/>
        <w:rPr>
          <w:bCs/>
        </w:rPr>
      </w:pPr>
      <w:r w:rsidRPr="00D15125">
        <w:rPr>
          <w:bCs/>
        </w:rPr>
        <w:t xml:space="preserve">                                                                      </w:t>
      </w:r>
      <w:r w:rsidR="007C7675" w:rsidRPr="00D15125">
        <w:rPr>
          <w:bCs/>
        </w:rPr>
        <w:t xml:space="preserve">      </w:t>
      </w:r>
      <w:r w:rsidR="003D7639" w:rsidRPr="00D15125">
        <w:rPr>
          <w:bCs/>
        </w:rPr>
        <w:t xml:space="preserve">                    RAVNATELJ:</w:t>
      </w:r>
      <w:r w:rsidRPr="00D15125">
        <w:rPr>
          <w:bCs/>
        </w:rPr>
        <w:t xml:space="preserve">    </w:t>
      </w:r>
      <w:r w:rsidR="003D7639" w:rsidRPr="00D15125">
        <w:rPr>
          <w:bCs/>
        </w:rPr>
        <w:t xml:space="preserve"> </w:t>
      </w:r>
      <w:r w:rsidR="005520FE" w:rsidRPr="00D15125">
        <w:rPr>
          <w:bCs/>
        </w:rPr>
        <w:t xml:space="preserve">                     </w:t>
      </w:r>
      <w:r w:rsidR="003D7639" w:rsidRPr="00D15125">
        <w:rPr>
          <w:bCs/>
        </w:rPr>
        <w:t xml:space="preserve">Marijan </w:t>
      </w:r>
      <w:proofErr w:type="spellStart"/>
      <w:r w:rsidR="003D7639" w:rsidRPr="00D15125">
        <w:rPr>
          <w:bCs/>
        </w:rPr>
        <w:t>Oršolić</w:t>
      </w:r>
      <w:r w:rsidR="00C77FA1" w:rsidRPr="00D15125">
        <w:rPr>
          <w:bCs/>
        </w:rPr>
        <w:t>,prof</w:t>
      </w:r>
      <w:proofErr w:type="spellEnd"/>
      <w:r w:rsidR="00C77FA1" w:rsidRPr="00D15125">
        <w:rPr>
          <w:bCs/>
        </w:rPr>
        <w:t>.</w:t>
      </w:r>
    </w:p>
    <w:p w14:paraId="5A823EF9" w14:textId="77777777" w:rsidR="0082787B" w:rsidRPr="00D15125" w:rsidRDefault="001E2DBC" w:rsidP="0082787B">
      <w:r w:rsidRPr="00D15125">
        <w:t xml:space="preserve">                                 </w:t>
      </w:r>
      <w:r w:rsidR="00591EB3" w:rsidRPr="00D15125">
        <w:t xml:space="preserve">            </w:t>
      </w:r>
      <w:r w:rsidRPr="00D15125">
        <w:t xml:space="preserve">               </w:t>
      </w:r>
      <w:r w:rsidR="00243053" w:rsidRPr="00D15125">
        <w:t xml:space="preserve">                </w:t>
      </w:r>
    </w:p>
    <w:p w14:paraId="431E5922" w14:textId="3AAE8CB5" w:rsidR="00682C49" w:rsidRPr="00D15125" w:rsidRDefault="0082787B" w:rsidP="00F83662">
      <w:r w:rsidRPr="00D15125">
        <w:t xml:space="preserve"> </w:t>
      </w:r>
      <w:r w:rsidR="00591EB3" w:rsidRPr="00D15125">
        <w:t xml:space="preserve">                    </w:t>
      </w:r>
    </w:p>
    <w:sectPr w:rsidR="00682C49" w:rsidRPr="00D15125" w:rsidSect="00C42D38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0B0F3" w14:textId="77777777" w:rsidR="00D51E6E" w:rsidRDefault="00D51E6E" w:rsidP="00857ECC">
      <w:r>
        <w:separator/>
      </w:r>
    </w:p>
  </w:endnote>
  <w:endnote w:type="continuationSeparator" w:id="0">
    <w:p w14:paraId="23C7AEE2" w14:textId="77777777" w:rsidR="00D51E6E" w:rsidRDefault="00D51E6E" w:rsidP="008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6786" w14:textId="77777777" w:rsidR="00D51E6E" w:rsidRDefault="00D51E6E" w:rsidP="00857ECC">
      <w:r>
        <w:separator/>
      </w:r>
    </w:p>
  </w:footnote>
  <w:footnote w:type="continuationSeparator" w:id="0">
    <w:p w14:paraId="71A2097E" w14:textId="77777777" w:rsidR="00D51E6E" w:rsidRDefault="00D51E6E" w:rsidP="0085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A33"/>
    <w:multiLevelType w:val="hybridMultilevel"/>
    <w:tmpl w:val="B88450C6"/>
    <w:lvl w:ilvl="0" w:tplc="72AA606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73C0DE0"/>
    <w:multiLevelType w:val="hybridMultilevel"/>
    <w:tmpl w:val="1FEAB87E"/>
    <w:lvl w:ilvl="0" w:tplc="DD34B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DCD"/>
    <w:multiLevelType w:val="hybridMultilevel"/>
    <w:tmpl w:val="B0D6A736"/>
    <w:lvl w:ilvl="0" w:tplc="34C4CDF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E93"/>
    <w:multiLevelType w:val="hybridMultilevel"/>
    <w:tmpl w:val="B4E068DE"/>
    <w:lvl w:ilvl="0" w:tplc="36F0F6E8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E085B32"/>
    <w:multiLevelType w:val="hybridMultilevel"/>
    <w:tmpl w:val="3E721AB0"/>
    <w:lvl w:ilvl="0" w:tplc="451A749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1851B12"/>
    <w:multiLevelType w:val="hybridMultilevel"/>
    <w:tmpl w:val="538EC1F0"/>
    <w:lvl w:ilvl="0" w:tplc="F0CC5B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CF37EF"/>
    <w:multiLevelType w:val="hybridMultilevel"/>
    <w:tmpl w:val="2286B6C8"/>
    <w:lvl w:ilvl="0" w:tplc="4D7CEAD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76D1745"/>
    <w:multiLevelType w:val="hybridMultilevel"/>
    <w:tmpl w:val="A6629D06"/>
    <w:lvl w:ilvl="0" w:tplc="2528F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1E55"/>
    <w:multiLevelType w:val="hybridMultilevel"/>
    <w:tmpl w:val="96D6F970"/>
    <w:lvl w:ilvl="0" w:tplc="89089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9055E"/>
    <w:multiLevelType w:val="hybridMultilevel"/>
    <w:tmpl w:val="160E8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609"/>
    <w:multiLevelType w:val="hybridMultilevel"/>
    <w:tmpl w:val="7B68E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F778C"/>
    <w:multiLevelType w:val="hybridMultilevel"/>
    <w:tmpl w:val="A468B150"/>
    <w:lvl w:ilvl="0" w:tplc="6964A4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65E7EE0"/>
    <w:multiLevelType w:val="hybridMultilevel"/>
    <w:tmpl w:val="E44CB878"/>
    <w:lvl w:ilvl="0" w:tplc="135AE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E57F6"/>
    <w:multiLevelType w:val="hybridMultilevel"/>
    <w:tmpl w:val="FFE0C2BC"/>
    <w:lvl w:ilvl="0" w:tplc="2F46DBD4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6C"/>
    <w:rsid w:val="00002274"/>
    <w:rsid w:val="000743F2"/>
    <w:rsid w:val="000B053D"/>
    <w:rsid w:val="000B1D30"/>
    <w:rsid w:val="000D663C"/>
    <w:rsid w:val="0011467B"/>
    <w:rsid w:val="00133977"/>
    <w:rsid w:val="00142945"/>
    <w:rsid w:val="00143182"/>
    <w:rsid w:val="00151391"/>
    <w:rsid w:val="00170D91"/>
    <w:rsid w:val="001871DB"/>
    <w:rsid w:val="00191727"/>
    <w:rsid w:val="001A4CF7"/>
    <w:rsid w:val="001B1144"/>
    <w:rsid w:val="001B249E"/>
    <w:rsid w:val="001B45CC"/>
    <w:rsid w:val="001C271E"/>
    <w:rsid w:val="001D3877"/>
    <w:rsid w:val="001E2DBC"/>
    <w:rsid w:val="001E65E7"/>
    <w:rsid w:val="001E75F6"/>
    <w:rsid w:val="001F1B92"/>
    <w:rsid w:val="00201370"/>
    <w:rsid w:val="0020461C"/>
    <w:rsid w:val="00204F72"/>
    <w:rsid w:val="0021684A"/>
    <w:rsid w:val="0022253E"/>
    <w:rsid w:val="002371A4"/>
    <w:rsid w:val="00241944"/>
    <w:rsid w:val="00243053"/>
    <w:rsid w:val="00245E6A"/>
    <w:rsid w:val="00255084"/>
    <w:rsid w:val="00255595"/>
    <w:rsid w:val="00256BB4"/>
    <w:rsid w:val="00256E2C"/>
    <w:rsid w:val="002A16E2"/>
    <w:rsid w:val="002B5E7F"/>
    <w:rsid w:val="002C0BAE"/>
    <w:rsid w:val="002C75CC"/>
    <w:rsid w:val="002D4F18"/>
    <w:rsid w:val="00306E7A"/>
    <w:rsid w:val="003460CF"/>
    <w:rsid w:val="00363327"/>
    <w:rsid w:val="00371CA2"/>
    <w:rsid w:val="0038479E"/>
    <w:rsid w:val="00391EBF"/>
    <w:rsid w:val="003A1DBB"/>
    <w:rsid w:val="003A5551"/>
    <w:rsid w:val="003A7E9A"/>
    <w:rsid w:val="003B20D0"/>
    <w:rsid w:val="003B355C"/>
    <w:rsid w:val="003C2D9E"/>
    <w:rsid w:val="003D7639"/>
    <w:rsid w:val="003E5774"/>
    <w:rsid w:val="00406DF7"/>
    <w:rsid w:val="00410DF9"/>
    <w:rsid w:val="00415FB3"/>
    <w:rsid w:val="00457EF5"/>
    <w:rsid w:val="0049344B"/>
    <w:rsid w:val="00495480"/>
    <w:rsid w:val="004A3E64"/>
    <w:rsid w:val="004A4FB3"/>
    <w:rsid w:val="004B1190"/>
    <w:rsid w:val="004D71DF"/>
    <w:rsid w:val="00500890"/>
    <w:rsid w:val="00504067"/>
    <w:rsid w:val="00521B58"/>
    <w:rsid w:val="005428BF"/>
    <w:rsid w:val="005520FE"/>
    <w:rsid w:val="00553A1A"/>
    <w:rsid w:val="00564684"/>
    <w:rsid w:val="00571D65"/>
    <w:rsid w:val="005737EF"/>
    <w:rsid w:val="0058309E"/>
    <w:rsid w:val="00591EB3"/>
    <w:rsid w:val="00594429"/>
    <w:rsid w:val="005A1423"/>
    <w:rsid w:val="005B1E35"/>
    <w:rsid w:val="005B1E68"/>
    <w:rsid w:val="005B5BEE"/>
    <w:rsid w:val="005C361C"/>
    <w:rsid w:val="005E17C2"/>
    <w:rsid w:val="005E307D"/>
    <w:rsid w:val="005F2C09"/>
    <w:rsid w:val="005F6BC7"/>
    <w:rsid w:val="00622316"/>
    <w:rsid w:val="00646625"/>
    <w:rsid w:val="00650A8B"/>
    <w:rsid w:val="006533B8"/>
    <w:rsid w:val="0066006A"/>
    <w:rsid w:val="00682C49"/>
    <w:rsid w:val="0068570F"/>
    <w:rsid w:val="00694630"/>
    <w:rsid w:val="006A2CC6"/>
    <w:rsid w:val="006A4EC3"/>
    <w:rsid w:val="006B6EFC"/>
    <w:rsid w:val="006E565F"/>
    <w:rsid w:val="006F520F"/>
    <w:rsid w:val="00700E98"/>
    <w:rsid w:val="00704D0D"/>
    <w:rsid w:val="0070711B"/>
    <w:rsid w:val="00717978"/>
    <w:rsid w:val="0073425B"/>
    <w:rsid w:val="007445A1"/>
    <w:rsid w:val="00760743"/>
    <w:rsid w:val="007759CA"/>
    <w:rsid w:val="007831E4"/>
    <w:rsid w:val="00796201"/>
    <w:rsid w:val="007C7675"/>
    <w:rsid w:val="007E366A"/>
    <w:rsid w:val="007F5ED6"/>
    <w:rsid w:val="00804E62"/>
    <w:rsid w:val="0080509D"/>
    <w:rsid w:val="00820609"/>
    <w:rsid w:val="0082787B"/>
    <w:rsid w:val="00837806"/>
    <w:rsid w:val="00857ECC"/>
    <w:rsid w:val="00862ACC"/>
    <w:rsid w:val="00872338"/>
    <w:rsid w:val="00874DE7"/>
    <w:rsid w:val="00883825"/>
    <w:rsid w:val="0089099E"/>
    <w:rsid w:val="00892825"/>
    <w:rsid w:val="00896574"/>
    <w:rsid w:val="008A14D3"/>
    <w:rsid w:val="008A7FA8"/>
    <w:rsid w:val="008B23B5"/>
    <w:rsid w:val="008C04DA"/>
    <w:rsid w:val="008D68B1"/>
    <w:rsid w:val="008E0CD9"/>
    <w:rsid w:val="008F0540"/>
    <w:rsid w:val="00923DD2"/>
    <w:rsid w:val="00932B8D"/>
    <w:rsid w:val="009359AD"/>
    <w:rsid w:val="009423E5"/>
    <w:rsid w:val="00947F6A"/>
    <w:rsid w:val="009A3073"/>
    <w:rsid w:val="009A59B7"/>
    <w:rsid w:val="009B679F"/>
    <w:rsid w:val="009B796A"/>
    <w:rsid w:val="009C7096"/>
    <w:rsid w:val="009E3EFD"/>
    <w:rsid w:val="009E67E4"/>
    <w:rsid w:val="00A50C90"/>
    <w:rsid w:val="00A520EC"/>
    <w:rsid w:val="00A52B6F"/>
    <w:rsid w:val="00A773FC"/>
    <w:rsid w:val="00AA516C"/>
    <w:rsid w:val="00AB27F2"/>
    <w:rsid w:val="00AE7717"/>
    <w:rsid w:val="00AF0338"/>
    <w:rsid w:val="00AF43A7"/>
    <w:rsid w:val="00AF602F"/>
    <w:rsid w:val="00B00062"/>
    <w:rsid w:val="00B1489E"/>
    <w:rsid w:val="00B5061B"/>
    <w:rsid w:val="00B61427"/>
    <w:rsid w:val="00B7269E"/>
    <w:rsid w:val="00B76AA3"/>
    <w:rsid w:val="00B823E9"/>
    <w:rsid w:val="00B85016"/>
    <w:rsid w:val="00BA1BB8"/>
    <w:rsid w:val="00BB0FF7"/>
    <w:rsid w:val="00BC0F37"/>
    <w:rsid w:val="00BC4E80"/>
    <w:rsid w:val="00BD3375"/>
    <w:rsid w:val="00BE04B5"/>
    <w:rsid w:val="00BE3DF3"/>
    <w:rsid w:val="00C13951"/>
    <w:rsid w:val="00C1455A"/>
    <w:rsid w:val="00C172C7"/>
    <w:rsid w:val="00C20E99"/>
    <w:rsid w:val="00C21594"/>
    <w:rsid w:val="00C21C84"/>
    <w:rsid w:val="00C275F9"/>
    <w:rsid w:val="00C42D38"/>
    <w:rsid w:val="00C4573B"/>
    <w:rsid w:val="00C609C7"/>
    <w:rsid w:val="00C6137C"/>
    <w:rsid w:val="00C669E9"/>
    <w:rsid w:val="00C72B55"/>
    <w:rsid w:val="00C77FA1"/>
    <w:rsid w:val="00C812FC"/>
    <w:rsid w:val="00C81B97"/>
    <w:rsid w:val="00C876CD"/>
    <w:rsid w:val="00CC5F24"/>
    <w:rsid w:val="00CE0AB4"/>
    <w:rsid w:val="00CE4691"/>
    <w:rsid w:val="00D15125"/>
    <w:rsid w:val="00D33417"/>
    <w:rsid w:val="00D51E6E"/>
    <w:rsid w:val="00D80326"/>
    <w:rsid w:val="00D80C58"/>
    <w:rsid w:val="00D8216A"/>
    <w:rsid w:val="00D85AF0"/>
    <w:rsid w:val="00D96DD0"/>
    <w:rsid w:val="00DC258A"/>
    <w:rsid w:val="00DD1467"/>
    <w:rsid w:val="00DF454C"/>
    <w:rsid w:val="00DF7727"/>
    <w:rsid w:val="00E143C2"/>
    <w:rsid w:val="00E143C3"/>
    <w:rsid w:val="00E542E4"/>
    <w:rsid w:val="00E629A0"/>
    <w:rsid w:val="00E665DE"/>
    <w:rsid w:val="00E73AFC"/>
    <w:rsid w:val="00E93B9F"/>
    <w:rsid w:val="00EA3FFC"/>
    <w:rsid w:val="00EC2CE5"/>
    <w:rsid w:val="00ED068F"/>
    <w:rsid w:val="00ED094D"/>
    <w:rsid w:val="00ED32B4"/>
    <w:rsid w:val="00ED4B0F"/>
    <w:rsid w:val="00EF6932"/>
    <w:rsid w:val="00F00C5B"/>
    <w:rsid w:val="00F01A68"/>
    <w:rsid w:val="00F36181"/>
    <w:rsid w:val="00F50C36"/>
    <w:rsid w:val="00F56562"/>
    <w:rsid w:val="00F622F0"/>
    <w:rsid w:val="00F83662"/>
    <w:rsid w:val="00F85D6F"/>
    <w:rsid w:val="00F92F9A"/>
    <w:rsid w:val="00FA0C0C"/>
    <w:rsid w:val="00FA155C"/>
    <w:rsid w:val="00FA7836"/>
    <w:rsid w:val="00FB6A74"/>
    <w:rsid w:val="00FC1C88"/>
    <w:rsid w:val="00FC58E8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30959"/>
  <w15:docId w15:val="{9DDB2196-C93B-4B53-84C1-C89310F7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F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B0FF7"/>
    <w:rPr>
      <w:b/>
      <w:bCs/>
    </w:rPr>
  </w:style>
  <w:style w:type="paragraph" w:styleId="Tekstbalonia">
    <w:name w:val="Balloon Text"/>
    <w:basedOn w:val="Normal"/>
    <w:semiHidden/>
    <w:rsid w:val="00E629A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57E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7ECC"/>
    <w:rPr>
      <w:sz w:val="24"/>
      <w:szCs w:val="24"/>
    </w:rPr>
  </w:style>
  <w:style w:type="paragraph" w:styleId="Podnoje">
    <w:name w:val="footer"/>
    <w:basedOn w:val="Normal"/>
    <w:link w:val="PodnojeChar"/>
    <w:rsid w:val="00857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7ECC"/>
    <w:rPr>
      <w:sz w:val="24"/>
      <w:szCs w:val="24"/>
    </w:rPr>
  </w:style>
  <w:style w:type="table" w:styleId="Reetkatablice">
    <w:name w:val="Table Grid"/>
    <w:basedOn w:val="Obinatablica"/>
    <w:rsid w:val="00BC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143C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mlovraka.zu@os-mlovraka-zu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novne.e-upis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4156</CharactersWithSpaces>
  <SharedDoc>false</SharedDoc>
  <HLinks>
    <vt:vector size="6" baseType="variant">
      <vt:variant>
        <vt:i4>6291510</vt:i4>
      </vt:variant>
      <vt:variant>
        <vt:i4>0</vt:i4>
      </vt:variant>
      <vt:variant>
        <vt:i4>0</vt:i4>
      </vt:variant>
      <vt:variant>
        <vt:i4>5</vt:i4>
      </vt:variant>
      <vt:variant>
        <vt:lpwstr>http://www.udu-vsz.hr/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Tajništvo</cp:lastModifiedBy>
  <cp:revision>2</cp:revision>
  <cp:lastPrinted>2024-01-31T13:15:00Z</cp:lastPrinted>
  <dcterms:created xsi:type="dcterms:W3CDTF">2024-02-01T07:23:00Z</dcterms:created>
  <dcterms:modified xsi:type="dcterms:W3CDTF">2024-02-01T07:23:00Z</dcterms:modified>
</cp:coreProperties>
</file>